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7757" w14:textId="77777777" w:rsidR="00EC6212" w:rsidRPr="00EC6212" w:rsidRDefault="004109DF" w:rsidP="00EC62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14:paraId="513E3D3D" w14:textId="7773F3AA" w:rsidR="00EC6212" w:rsidRPr="00EC6212" w:rsidRDefault="00EC6212" w:rsidP="00EC62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о подразделении органа местного самоуправления</w:t>
      </w:r>
      <w:r w:rsidR="00B642F0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EC6212">
        <w:rPr>
          <w:rFonts w:ascii="Times New Roman" w:hAnsi="Times New Roman" w:cs="Times New Roman"/>
          <w:sz w:val="28"/>
          <w:szCs w:val="28"/>
        </w:rPr>
        <w:t xml:space="preserve"> </w:t>
      </w:r>
      <w:r w:rsidRPr="00EC6212">
        <w:rPr>
          <w:rFonts w:ascii="Times New Roman" w:hAnsi="Times New Roman" w:cs="Times New Roman"/>
          <w:sz w:val="28"/>
          <w:szCs w:val="28"/>
        </w:rPr>
        <w:br/>
        <w:t>по профилактике коррупционных и иных правонарушений</w:t>
      </w:r>
      <w:r w:rsidR="00F15279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</w:p>
    <w:p w14:paraId="5BC03815" w14:textId="77777777" w:rsidR="00EC6212" w:rsidRPr="00EC6212" w:rsidRDefault="00EC6212" w:rsidP="00EC62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8345F2F" w14:textId="77777777" w:rsidR="00EC6212" w:rsidRPr="00EC6212" w:rsidRDefault="00EC62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C347AF3" w14:textId="77777777" w:rsidR="00EC6212" w:rsidRPr="00EC6212" w:rsidRDefault="00EC62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5D6CE8" w14:textId="358CB6FE" w:rsidR="00EC6212" w:rsidRPr="001D71AF" w:rsidRDefault="00EC6212" w:rsidP="001D7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1AF">
        <w:rPr>
          <w:rFonts w:ascii="Times New Roman" w:hAnsi="Times New Roman" w:cs="Times New Roman"/>
          <w:sz w:val="28"/>
          <w:szCs w:val="28"/>
        </w:rPr>
        <w:t>1. Настоящим Положением</w:t>
      </w:r>
      <w:r w:rsidR="001D71AF" w:rsidRPr="001D71AF">
        <w:rPr>
          <w:rFonts w:ascii="Times New Roman" w:hAnsi="Times New Roman" w:cs="Times New Roman"/>
          <w:sz w:val="28"/>
          <w:szCs w:val="28"/>
        </w:rPr>
        <w:t xml:space="preserve"> с учетом Типового положения </w:t>
      </w:r>
      <w:r w:rsidR="001D71AF">
        <w:rPr>
          <w:rFonts w:ascii="Times New Roman" w:hAnsi="Times New Roman" w:cs="Times New Roman"/>
          <w:sz w:val="28"/>
          <w:szCs w:val="28"/>
        </w:rPr>
        <w:br/>
      </w:r>
      <w:r w:rsidR="001D71AF" w:rsidRPr="001D71AF">
        <w:rPr>
          <w:rFonts w:ascii="Times New Roman" w:hAnsi="Times New Roman" w:cs="Times New Roman"/>
          <w:sz w:val="28"/>
          <w:szCs w:val="28"/>
        </w:rPr>
        <w:t>о подразделении федерального государственного органа по профилактике коррупционных и иных правонарушений, утвержденного Указом Президента Российской Федерации от 15.07.2015 № 364 «О мерах по совершенствованию организации деятельности в области противодействия коррупции»</w:t>
      </w:r>
      <w:r w:rsidR="001D71AF">
        <w:rPr>
          <w:rFonts w:ascii="Times New Roman" w:hAnsi="Times New Roman" w:cs="Times New Roman"/>
          <w:sz w:val="28"/>
          <w:szCs w:val="28"/>
        </w:rPr>
        <w:t>,</w:t>
      </w:r>
      <w:r w:rsidR="001D71AF" w:rsidRPr="001D71AF">
        <w:rPr>
          <w:rFonts w:ascii="Times New Roman" w:hAnsi="Times New Roman" w:cs="Times New Roman"/>
          <w:sz w:val="28"/>
          <w:szCs w:val="28"/>
        </w:rPr>
        <w:t xml:space="preserve"> </w:t>
      </w:r>
      <w:r w:rsidRPr="001D71AF">
        <w:rPr>
          <w:rFonts w:ascii="Times New Roman" w:hAnsi="Times New Roman" w:cs="Times New Roman"/>
          <w:sz w:val="28"/>
          <w:szCs w:val="28"/>
        </w:rPr>
        <w:t xml:space="preserve">определяются правовое положение, основные задачи и функции подразделения органа местного самоуправления по профилактике коррупционных и иных правонарушений (далее </w:t>
      </w:r>
      <w:r w:rsidR="005A4425">
        <w:rPr>
          <w:rFonts w:ascii="Times New Roman" w:hAnsi="Times New Roman" w:cs="Times New Roman"/>
          <w:sz w:val="28"/>
          <w:szCs w:val="28"/>
        </w:rPr>
        <w:t>—</w:t>
      </w:r>
      <w:r w:rsidRPr="001D71AF">
        <w:rPr>
          <w:rFonts w:ascii="Times New Roman" w:hAnsi="Times New Roman" w:cs="Times New Roman"/>
          <w:sz w:val="28"/>
          <w:szCs w:val="28"/>
        </w:rPr>
        <w:t xml:space="preserve"> подразделение </w:t>
      </w:r>
      <w:r w:rsidR="001D71AF">
        <w:rPr>
          <w:rFonts w:ascii="Times New Roman" w:hAnsi="Times New Roman" w:cs="Times New Roman"/>
          <w:sz w:val="28"/>
          <w:szCs w:val="28"/>
        </w:rPr>
        <w:br/>
      </w:r>
      <w:r w:rsidRPr="001D71AF">
        <w:rPr>
          <w:rFonts w:ascii="Times New Roman" w:hAnsi="Times New Roman" w:cs="Times New Roman"/>
          <w:sz w:val="28"/>
          <w:szCs w:val="28"/>
        </w:rPr>
        <w:t>по профилактике коррупционных правонарушений).</w:t>
      </w:r>
    </w:p>
    <w:p w14:paraId="1F27D5B4" w14:textId="77777777" w:rsid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1AF">
        <w:rPr>
          <w:rFonts w:ascii="Times New Roman" w:hAnsi="Times New Roman" w:cs="Times New Roman"/>
          <w:sz w:val="28"/>
          <w:szCs w:val="28"/>
        </w:rPr>
        <w:t>2. Подразделение по профилактике коррупционных правонарушений</w:t>
      </w:r>
      <w:r w:rsidR="00F230B4" w:rsidRPr="001D71AF">
        <w:rPr>
          <w:rFonts w:ascii="Times New Roman" w:hAnsi="Times New Roman" w:cs="Times New Roman"/>
          <w:sz w:val="28"/>
          <w:szCs w:val="28"/>
        </w:rPr>
        <w:t xml:space="preserve"> </w:t>
      </w:r>
      <w:r w:rsidR="001D71AF">
        <w:rPr>
          <w:rFonts w:ascii="Times New Roman" w:hAnsi="Times New Roman" w:cs="Times New Roman"/>
          <w:sz w:val="28"/>
          <w:szCs w:val="28"/>
        </w:rPr>
        <w:br/>
      </w:r>
      <w:r w:rsidRPr="001D71AF">
        <w:rPr>
          <w:rFonts w:ascii="Times New Roman" w:hAnsi="Times New Roman" w:cs="Times New Roman"/>
          <w:sz w:val="28"/>
          <w:szCs w:val="28"/>
        </w:rPr>
        <w:t>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</w:t>
      </w:r>
      <w:r w:rsidRPr="00EC6212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3E1090" w14:textId="77777777" w:rsid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6212">
        <w:rPr>
          <w:rFonts w:ascii="Times New Roman" w:hAnsi="Times New Roman" w:cs="Times New Roman"/>
          <w:sz w:val="28"/>
          <w:szCs w:val="28"/>
        </w:rPr>
        <w:t>. Руководитель подразделения по профилактике коррупционных правонарушений</w:t>
      </w:r>
      <w:r w:rsidR="00F230B4">
        <w:rPr>
          <w:rFonts w:ascii="Times New Roman" w:hAnsi="Times New Roman" w:cs="Times New Roman"/>
          <w:sz w:val="28"/>
          <w:szCs w:val="28"/>
        </w:rPr>
        <w:t xml:space="preserve"> </w:t>
      </w:r>
      <w:r w:rsidRPr="00EC6212">
        <w:rPr>
          <w:rFonts w:ascii="Times New Roman" w:hAnsi="Times New Roman" w:cs="Times New Roman"/>
          <w:sz w:val="28"/>
          <w:szCs w:val="28"/>
        </w:rPr>
        <w:t>несет персональную ответственность за деятельность этого подразделения</w:t>
      </w:r>
      <w:r w:rsidR="00C8668F">
        <w:rPr>
          <w:rFonts w:ascii="Times New Roman" w:hAnsi="Times New Roman" w:cs="Times New Roman"/>
          <w:sz w:val="28"/>
          <w:szCs w:val="28"/>
        </w:rPr>
        <w:t>.</w:t>
      </w:r>
    </w:p>
    <w:p w14:paraId="260E4AAB" w14:textId="77777777" w:rsidR="003A4D35" w:rsidRDefault="003A4D35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33A3F" w14:textId="77777777" w:rsidR="00EC6212" w:rsidRPr="00EC6212" w:rsidRDefault="00EC6212" w:rsidP="001D71A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II. Основные задачи подразделения по профилактике</w:t>
      </w:r>
    </w:p>
    <w:p w14:paraId="4CEE383C" w14:textId="77777777" w:rsidR="00EC6212" w:rsidRPr="00EC6212" w:rsidRDefault="00EC6212" w:rsidP="001D71A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69F03C39" w14:textId="77777777" w:rsidR="00EC6212" w:rsidRP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433C29" w14:textId="7BA10D79" w:rsid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C6212">
        <w:rPr>
          <w:rFonts w:ascii="Times New Roman" w:hAnsi="Times New Roman" w:cs="Times New Roman"/>
          <w:sz w:val="28"/>
          <w:szCs w:val="28"/>
        </w:rPr>
        <w:t>. Основными задачами подразделения по профилактике коррупционных правонарушений</w:t>
      </w:r>
      <w:r w:rsidR="005A4425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EC6212">
        <w:rPr>
          <w:rFonts w:ascii="Times New Roman" w:hAnsi="Times New Roman" w:cs="Times New Roman"/>
          <w:sz w:val="28"/>
          <w:szCs w:val="28"/>
        </w:rPr>
        <w:t>:</w:t>
      </w:r>
    </w:p>
    <w:p w14:paraId="6E67C87C" w14:textId="77777777" w:rsid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а) формирование 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служащих нетерпимости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>к коррупционному поведению;</w:t>
      </w:r>
    </w:p>
    <w:p w14:paraId="1E8323DA" w14:textId="77777777" w:rsid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б) профилактика коррупционных правонарушений в </w:t>
      </w:r>
      <w:r>
        <w:rPr>
          <w:rFonts w:ascii="Times New Roman" w:hAnsi="Times New Roman" w:cs="Times New Roman"/>
          <w:sz w:val="28"/>
          <w:szCs w:val="28"/>
        </w:rPr>
        <w:t xml:space="preserve">органе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Pr="00EC6212">
        <w:rPr>
          <w:rFonts w:ascii="Times New Roman" w:hAnsi="Times New Roman" w:cs="Times New Roman"/>
          <w:sz w:val="28"/>
          <w:szCs w:val="28"/>
        </w:rPr>
        <w:t>;</w:t>
      </w:r>
    </w:p>
    <w:p w14:paraId="28031DC4" w14:textId="77777777" w:rsid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в) разработка и принятие мер, направленных на обеспечение соблюдения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служащими запретов, ограничений </w:t>
      </w:r>
      <w:r w:rsidR="001D71AF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>и требований, установленных в целях противодействия коррупции;</w:t>
      </w:r>
    </w:p>
    <w:p w14:paraId="1A99AB31" w14:textId="77777777" w:rsid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г) осуществление контроля:</w:t>
      </w:r>
    </w:p>
    <w:p w14:paraId="1449391E" w14:textId="77777777" w:rsid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за соблюдением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служащими запретов, ограничений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>и требований, установленных в целях противодействия коррупции;</w:t>
      </w:r>
    </w:p>
    <w:p w14:paraId="5820DDDB" w14:textId="77777777" w:rsidR="00EC6212" w:rsidRP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за соблюдением законодательства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>о противодействии коррупции в организациях, созданных для выполнения задач, поставленных перед органом</w:t>
      </w:r>
      <w:r w:rsidR="00072D1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C621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72D11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>за реализацией в них мер по профилактике коррупционных правонарушений.</w:t>
      </w:r>
    </w:p>
    <w:p w14:paraId="7FEC0FF8" w14:textId="77777777" w:rsidR="004109DF" w:rsidRDefault="004109DF" w:rsidP="001D71A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E2D8F23" w14:textId="77777777" w:rsidR="00EC6212" w:rsidRPr="00EC6212" w:rsidRDefault="00EC6212" w:rsidP="001D71A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III. Основные функции подразделения по профилактике</w:t>
      </w:r>
    </w:p>
    <w:p w14:paraId="54D8F6DF" w14:textId="77777777" w:rsidR="00EC6212" w:rsidRPr="00EC6212" w:rsidRDefault="00EC6212" w:rsidP="001D71A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2283BBF4" w14:textId="77777777" w:rsidR="00EC6212" w:rsidRP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E4B8B" w14:textId="77777777" w:rsidR="00072D11" w:rsidRDefault="004109DF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6212" w:rsidRPr="00EC6212">
        <w:rPr>
          <w:rFonts w:ascii="Times New Roman" w:hAnsi="Times New Roman" w:cs="Times New Roman"/>
          <w:sz w:val="28"/>
          <w:szCs w:val="28"/>
        </w:rPr>
        <w:t>. Подразделение по профилактике коррупционных правонарушений</w:t>
      </w:r>
      <w:r w:rsidR="00072D11" w:rsidRPr="00072D11">
        <w:rPr>
          <w:rFonts w:ascii="Times New Roman" w:hAnsi="Times New Roman" w:cs="Times New Roman"/>
          <w:sz w:val="28"/>
          <w:szCs w:val="28"/>
        </w:rPr>
        <w:t xml:space="preserve"> </w:t>
      </w:r>
      <w:r w:rsidR="00EC6212" w:rsidRPr="00EC6212">
        <w:rPr>
          <w:rFonts w:ascii="Times New Roman" w:hAnsi="Times New Roman" w:cs="Times New Roman"/>
          <w:sz w:val="28"/>
          <w:szCs w:val="28"/>
        </w:rPr>
        <w:t>осуществля</w:t>
      </w:r>
      <w:r w:rsidR="00F230B4">
        <w:rPr>
          <w:rFonts w:ascii="Times New Roman" w:hAnsi="Times New Roman" w:cs="Times New Roman"/>
          <w:sz w:val="28"/>
          <w:szCs w:val="28"/>
        </w:rPr>
        <w:t>е</w:t>
      </w:r>
      <w:r w:rsidR="00EC6212" w:rsidRPr="00EC6212">
        <w:rPr>
          <w:rFonts w:ascii="Times New Roman" w:hAnsi="Times New Roman" w:cs="Times New Roman"/>
          <w:sz w:val="28"/>
          <w:szCs w:val="28"/>
        </w:rPr>
        <w:t>т следующие основные функции:</w:t>
      </w:r>
    </w:p>
    <w:p w14:paraId="2F34ED69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а) обеспечение соблюдения </w:t>
      </w:r>
      <w:r w:rsidR="00072D11">
        <w:rPr>
          <w:rFonts w:ascii="Times New Roman" w:hAnsi="Times New Roman" w:cs="Times New Roman"/>
          <w:sz w:val="28"/>
          <w:szCs w:val="28"/>
        </w:rPr>
        <w:t>муниципальными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служащими запретов, ограничений и требований, установленных в целях противодействия коррупции;</w:t>
      </w:r>
    </w:p>
    <w:p w14:paraId="1C84ADCA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б) принятие мер по выявлению и устранению причин и условий, способствующих возникновению конфликта интересов на </w:t>
      </w:r>
      <w:r w:rsidR="00072D11">
        <w:rPr>
          <w:rFonts w:ascii="Times New Roman" w:hAnsi="Times New Roman" w:cs="Times New Roman"/>
          <w:sz w:val="28"/>
          <w:szCs w:val="28"/>
        </w:rPr>
        <w:t>муниципальной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службе;</w:t>
      </w:r>
    </w:p>
    <w:p w14:paraId="290BCD4A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в) обеспечение деятельности комиссии органа</w:t>
      </w:r>
      <w:r w:rsidR="00072D1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C6212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</w:t>
      </w:r>
      <w:r w:rsidR="00072D1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C6212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интересов;</w:t>
      </w:r>
    </w:p>
    <w:p w14:paraId="44CF5E7C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г) оказание </w:t>
      </w:r>
      <w:r w:rsidR="00072D11">
        <w:rPr>
          <w:rFonts w:ascii="Times New Roman" w:hAnsi="Times New Roman" w:cs="Times New Roman"/>
          <w:sz w:val="28"/>
          <w:szCs w:val="28"/>
        </w:rPr>
        <w:t>муниципальным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служащим консультативной помощи </w:t>
      </w:r>
      <w:r w:rsidR="00072D11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>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14:paraId="62688347" w14:textId="6C8EE772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д) обеспечение соблюдения в органе </w:t>
      </w:r>
      <w:r w:rsidR="00072D11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EC6212">
        <w:rPr>
          <w:rFonts w:ascii="Times New Roman" w:hAnsi="Times New Roman" w:cs="Times New Roman"/>
          <w:sz w:val="28"/>
          <w:szCs w:val="28"/>
        </w:rPr>
        <w:t xml:space="preserve">законных прав и интересов </w:t>
      </w:r>
      <w:r w:rsidR="00072D11"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служащего, сообщившего о ставшем ему известном факте коррупции;</w:t>
      </w:r>
    </w:p>
    <w:p w14:paraId="5E811887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е) обеспечение реализации </w:t>
      </w:r>
      <w:r w:rsidR="00072D11">
        <w:rPr>
          <w:rFonts w:ascii="Times New Roman" w:hAnsi="Times New Roman" w:cs="Times New Roman"/>
          <w:sz w:val="28"/>
          <w:szCs w:val="28"/>
        </w:rPr>
        <w:t>муниципальными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служащими обязанности уведомлять представителя нанимателя (работодателя), </w:t>
      </w:r>
      <w:r w:rsidRPr="001D71AF">
        <w:rPr>
          <w:rFonts w:ascii="Times New Roman" w:hAnsi="Times New Roman" w:cs="Times New Roman"/>
          <w:sz w:val="28"/>
          <w:szCs w:val="28"/>
        </w:rPr>
        <w:t>органы прокуратуры, иные государственные органы</w:t>
      </w:r>
      <w:r w:rsidRPr="00EC6212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ним каких-либо лиц</w:t>
      </w:r>
      <w:r w:rsidR="001D71AF">
        <w:rPr>
          <w:rFonts w:ascii="Times New Roman" w:hAnsi="Times New Roman" w:cs="Times New Roman"/>
          <w:sz w:val="28"/>
          <w:szCs w:val="28"/>
        </w:rPr>
        <w:t xml:space="preserve"> </w:t>
      </w:r>
      <w:r w:rsidRPr="00EC6212">
        <w:rPr>
          <w:rFonts w:ascii="Times New Roman" w:hAnsi="Times New Roman" w:cs="Times New Roman"/>
          <w:sz w:val="28"/>
          <w:szCs w:val="28"/>
        </w:rPr>
        <w:t>в</w:t>
      </w:r>
      <w:r w:rsidR="001D71AF">
        <w:rPr>
          <w:rFonts w:ascii="Times New Roman" w:hAnsi="Times New Roman" w:cs="Times New Roman"/>
          <w:sz w:val="28"/>
          <w:szCs w:val="28"/>
        </w:rPr>
        <w:t xml:space="preserve"> </w:t>
      </w:r>
      <w:r w:rsidRPr="00EC6212">
        <w:rPr>
          <w:rFonts w:ascii="Times New Roman" w:hAnsi="Times New Roman" w:cs="Times New Roman"/>
          <w:sz w:val="28"/>
          <w:szCs w:val="28"/>
        </w:rPr>
        <w:t>целях</w:t>
      </w:r>
      <w:r w:rsidR="001D71AF">
        <w:rPr>
          <w:rFonts w:ascii="Times New Roman" w:hAnsi="Times New Roman" w:cs="Times New Roman"/>
          <w:sz w:val="28"/>
          <w:szCs w:val="28"/>
        </w:rPr>
        <w:t xml:space="preserve"> </w:t>
      </w:r>
      <w:r w:rsidRPr="00EC6212">
        <w:rPr>
          <w:rFonts w:ascii="Times New Roman" w:hAnsi="Times New Roman" w:cs="Times New Roman"/>
          <w:sz w:val="28"/>
          <w:szCs w:val="28"/>
        </w:rPr>
        <w:t>склонения их к совершению коррупционных правонарушений;</w:t>
      </w:r>
    </w:p>
    <w:p w14:paraId="1996D5CD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ж) осуществление проверки:</w:t>
      </w:r>
    </w:p>
    <w:p w14:paraId="4A94DC62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об имуществе </w:t>
      </w:r>
      <w:r w:rsidR="00072D11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иных сведений, представленных гражданами, претендующими на замещение должностей </w:t>
      </w:r>
      <w:r w:rsidR="00072D11">
        <w:rPr>
          <w:rFonts w:ascii="Times New Roman" w:hAnsi="Times New Roman" w:cs="Times New Roman"/>
          <w:sz w:val="28"/>
          <w:szCs w:val="28"/>
        </w:rPr>
        <w:t>муниципальной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14:paraId="4BD77D4F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расходах, об имуществе </w:t>
      </w:r>
      <w:r w:rsidR="00072D11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представленных </w:t>
      </w:r>
      <w:r w:rsidR="00072D11">
        <w:rPr>
          <w:rFonts w:ascii="Times New Roman" w:hAnsi="Times New Roman" w:cs="Times New Roman"/>
          <w:sz w:val="28"/>
          <w:szCs w:val="28"/>
        </w:rPr>
        <w:lastRenderedPageBreak/>
        <w:t>муниципальными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служащими в соответствии с законодательством Российской Федерации;</w:t>
      </w:r>
    </w:p>
    <w:p w14:paraId="24EF1425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072D11">
        <w:rPr>
          <w:rFonts w:ascii="Times New Roman" w:hAnsi="Times New Roman" w:cs="Times New Roman"/>
          <w:sz w:val="28"/>
          <w:szCs w:val="28"/>
        </w:rPr>
        <w:t>муниципальными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служащими запретов, ограничений </w:t>
      </w:r>
      <w:r w:rsidR="00072D11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>и требований, установленных в целях противодействия коррупции;</w:t>
      </w:r>
    </w:p>
    <w:p w14:paraId="02E49E1F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соблюдения гражданами, замещавшими должности </w:t>
      </w:r>
      <w:r w:rsidR="00072D11">
        <w:rPr>
          <w:rFonts w:ascii="Times New Roman" w:hAnsi="Times New Roman" w:cs="Times New Roman"/>
          <w:sz w:val="28"/>
          <w:szCs w:val="28"/>
        </w:rPr>
        <w:t>муниципальной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службы, ограничений при заключении ими после увольнения </w:t>
      </w:r>
      <w:r w:rsidR="00072D11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 xml:space="preserve">с </w:t>
      </w:r>
      <w:r w:rsidR="00072D11">
        <w:rPr>
          <w:rFonts w:ascii="Times New Roman" w:hAnsi="Times New Roman" w:cs="Times New Roman"/>
          <w:sz w:val="28"/>
          <w:szCs w:val="28"/>
        </w:rPr>
        <w:t>муниципальной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14:paraId="1792B41A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з) подготовка в пределах своей компетенции проектов </w:t>
      </w:r>
      <w:r w:rsidR="00072D11">
        <w:rPr>
          <w:rFonts w:ascii="Times New Roman" w:hAnsi="Times New Roman" w:cs="Times New Roman"/>
          <w:sz w:val="28"/>
          <w:szCs w:val="28"/>
        </w:rPr>
        <w:t>муниципальных</w:t>
      </w:r>
      <w:r w:rsidRPr="00EC6212">
        <w:rPr>
          <w:rFonts w:ascii="Times New Roman" w:hAnsi="Times New Roman" w:cs="Times New Roman"/>
          <w:sz w:val="28"/>
          <w:szCs w:val="28"/>
        </w:rPr>
        <w:t xml:space="preserve"> правовых актов по вопросам противодействия коррупции;</w:t>
      </w:r>
    </w:p>
    <w:p w14:paraId="7213FCB2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и) анализ сведений:</w:t>
      </w:r>
    </w:p>
    <w:p w14:paraId="03D232CD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</w:t>
      </w:r>
      <w:r w:rsidR="00072D11">
        <w:rPr>
          <w:rFonts w:ascii="Times New Roman" w:hAnsi="Times New Roman" w:cs="Times New Roman"/>
          <w:sz w:val="28"/>
          <w:szCs w:val="28"/>
        </w:rPr>
        <w:t>муниципальной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14:paraId="31F398F2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</w:t>
      </w:r>
      <w:r w:rsidR="00072D11">
        <w:rPr>
          <w:rFonts w:ascii="Times New Roman" w:hAnsi="Times New Roman" w:cs="Times New Roman"/>
          <w:sz w:val="28"/>
          <w:szCs w:val="28"/>
        </w:rPr>
        <w:t>муниципальными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служащими в соответствии </w:t>
      </w:r>
      <w:r w:rsidR="00072D11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Федерации;</w:t>
      </w:r>
    </w:p>
    <w:p w14:paraId="693F57C6" w14:textId="77777777" w:rsidR="00072D11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о соблюдении </w:t>
      </w:r>
      <w:r w:rsidR="00072D11">
        <w:rPr>
          <w:rFonts w:ascii="Times New Roman" w:hAnsi="Times New Roman" w:cs="Times New Roman"/>
          <w:sz w:val="28"/>
          <w:szCs w:val="28"/>
        </w:rPr>
        <w:t>муниципальными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служащими запретов, ограничений </w:t>
      </w:r>
      <w:r w:rsidR="00072D11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>и требований, установленных в целях противодействия коррупции;</w:t>
      </w:r>
    </w:p>
    <w:p w14:paraId="3E173B4B" w14:textId="77777777" w:rsidR="00A316CE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о соблюдении гражданами, замещавшими должности </w:t>
      </w:r>
      <w:r w:rsidR="00A316CE">
        <w:rPr>
          <w:rFonts w:ascii="Times New Roman" w:hAnsi="Times New Roman" w:cs="Times New Roman"/>
          <w:sz w:val="28"/>
          <w:szCs w:val="28"/>
        </w:rPr>
        <w:t>муниципальной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службы, ограничений при заключении ими после увольнения </w:t>
      </w:r>
      <w:r w:rsidR="00A316CE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 xml:space="preserve">с </w:t>
      </w:r>
      <w:r w:rsidR="00A316CE">
        <w:rPr>
          <w:rFonts w:ascii="Times New Roman" w:hAnsi="Times New Roman" w:cs="Times New Roman"/>
          <w:sz w:val="28"/>
          <w:szCs w:val="28"/>
        </w:rPr>
        <w:t>муниципальной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14:paraId="1C4A8976" w14:textId="77777777" w:rsidR="00A316CE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к) участие в пределах своей компетенции в обеспечении размещения сведений о доходах, расходах, об имуществе и обязательствах имущественного характера </w:t>
      </w:r>
      <w:r w:rsidR="00A316CE">
        <w:rPr>
          <w:rFonts w:ascii="Times New Roman" w:hAnsi="Times New Roman" w:cs="Times New Roman"/>
          <w:sz w:val="28"/>
          <w:szCs w:val="28"/>
        </w:rPr>
        <w:t>муниципальных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служащих, их супруг (супругов) и несовершеннолетних детей на официальном сайте органа</w:t>
      </w:r>
      <w:r w:rsidR="00A316C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C621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A316CE">
        <w:rPr>
          <w:rFonts w:ascii="Times New Roman" w:hAnsi="Times New Roman" w:cs="Times New Roman"/>
          <w:sz w:val="28"/>
          <w:szCs w:val="28"/>
        </w:rPr>
        <w:t>«</w:t>
      </w:r>
      <w:r w:rsidRPr="00EC6212">
        <w:rPr>
          <w:rFonts w:ascii="Times New Roman" w:hAnsi="Times New Roman" w:cs="Times New Roman"/>
          <w:sz w:val="28"/>
          <w:szCs w:val="28"/>
        </w:rPr>
        <w:t>Интернет</w:t>
      </w:r>
      <w:r w:rsidR="00A316CE">
        <w:rPr>
          <w:rFonts w:ascii="Times New Roman" w:hAnsi="Times New Roman" w:cs="Times New Roman"/>
          <w:sz w:val="28"/>
          <w:szCs w:val="28"/>
        </w:rPr>
        <w:t>»</w:t>
      </w:r>
      <w:r w:rsidRPr="00EC6212">
        <w:rPr>
          <w:rFonts w:ascii="Times New Roman" w:hAnsi="Times New Roman" w:cs="Times New Roman"/>
          <w:sz w:val="28"/>
          <w:szCs w:val="28"/>
        </w:rPr>
        <w:t>, а также в обеспечении предоставления этих сведений средствам массовой информации для опубликования;</w:t>
      </w:r>
    </w:p>
    <w:p w14:paraId="728825D7" w14:textId="77777777" w:rsidR="00A316CE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л) организация в пределах своей компетенции антикоррупционного просвещения </w:t>
      </w:r>
      <w:r w:rsidR="00A316CE">
        <w:rPr>
          <w:rFonts w:ascii="Times New Roman" w:hAnsi="Times New Roman" w:cs="Times New Roman"/>
          <w:sz w:val="28"/>
          <w:szCs w:val="28"/>
        </w:rPr>
        <w:t>муниципальных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14:paraId="6C20AF3A" w14:textId="77777777" w:rsidR="00A316CE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14:paraId="3CEF234E" w14:textId="77777777" w:rsidR="00A316CE" w:rsidRDefault="004109DF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6212" w:rsidRPr="00EC6212">
        <w:rPr>
          <w:rFonts w:ascii="Times New Roman" w:hAnsi="Times New Roman" w:cs="Times New Roman"/>
          <w:sz w:val="28"/>
          <w:szCs w:val="28"/>
        </w:rPr>
        <w:t>. В целях реализации своих функций подразделение по профилактике коррупционных правонарушений:</w:t>
      </w:r>
    </w:p>
    <w:p w14:paraId="3D2A3C15" w14:textId="77777777" w:rsidR="00A316CE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14:paraId="184FB5D1" w14:textId="1990C30C" w:rsidR="00A316CE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б) подготавливает для направления в установленном порядке </w:t>
      </w:r>
      <w:r w:rsidR="008F02E2" w:rsidRPr="008F02E2">
        <w:rPr>
          <w:rFonts w:ascii="Times New Roman" w:hAnsi="Times New Roman" w:cs="Times New Roman"/>
          <w:sz w:val="28"/>
          <w:szCs w:val="28"/>
        </w:rPr>
        <w:t xml:space="preserve">(в том числе с использованием государственной информационной системы в области противодействия коррупции </w:t>
      </w:r>
      <w:r w:rsidR="008F02E2">
        <w:rPr>
          <w:rFonts w:ascii="Times New Roman" w:hAnsi="Times New Roman" w:cs="Times New Roman"/>
          <w:sz w:val="28"/>
          <w:szCs w:val="28"/>
        </w:rPr>
        <w:t>«</w:t>
      </w:r>
      <w:r w:rsidR="008F02E2" w:rsidRPr="008F02E2">
        <w:rPr>
          <w:rFonts w:ascii="Times New Roman" w:hAnsi="Times New Roman" w:cs="Times New Roman"/>
          <w:sz w:val="28"/>
          <w:szCs w:val="28"/>
        </w:rPr>
        <w:t>Посейдон</w:t>
      </w:r>
      <w:r w:rsidR="008F02E2">
        <w:rPr>
          <w:rFonts w:ascii="Times New Roman" w:hAnsi="Times New Roman" w:cs="Times New Roman"/>
          <w:sz w:val="28"/>
          <w:szCs w:val="28"/>
        </w:rPr>
        <w:t>»</w:t>
      </w:r>
      <w:r w:rsidR="008F02E2" w:rsidRPr="008F02E2">
        <w:rPr>
          <w:rFonts w:ascii="Times New Roman" w:hAnsi="Times New Roman" w:cs="Times New Roman"/>
          <w:sz w:val="28"/>
          <w:szCs w:val="28"/>
        </w:rPr>
        <w:t>)</w:t>
      </w:r>
      <w:r w:rsidR="00492C0A">
        <w:rPr>
          <w:rFonts w:ascii="Times New Roman" w:hAnsi="Times New Roman" w:cs="Times New Roman"/>
          <w:sz w:val="28"/>
          <w:szCs w:val="28"/>
        </w:rPr>
        <w:t xml:space="preserve"> </w:t>
      </w:r>
      <w:r w:rsidRPr="00A316CE">
        <w:rPr>
          <w:rFonts w:ascii="Times New Roman" w:hAnsi="Times New Roman" w:cs="Times New Roman"/>
          <w:sz w:val="28"/>
          <w:szCs w:val="28"/>
        </w:rPr>
        <w:t>в федеральные органы исполнительной власти, уполномоченные на осуществление оперативно-р</w:t>
      </w:r>
      <w:r w:rsidR="00B616E5">
        <w:rPr>
          <w:rFonts w:ascii="Times New Roman" w:hAnsi="Times New Roman" w:cs="Times New Roman"/>
          <w:sz w:val="28"/>
          <w:szCs w:val="28"/>
        </w:rPr>
        <w:t>о</w:t>
      </w:r>
      <w:r w:rsidRPr="00A316CE">
        <w:rPr>
          <w:rFonts w:ascii="Times New Roman" w:hAnsi="Times New Roman" w:cs="Times New Roman"/>
          <w:sz w:val="28"/>
          <w:szCs w:val="28"/>
        </w:rPr>
        <w:t xml:space="preserve">зыскной деятельности, в органы прокуратуры, иные государственные </w:t>
      </w:r>
      <w:r w:rsidRPr="00A316CE">
        <w:rPr>
          <w:rFonts w:ascii="Times New Roman" w:hAnsi="Times New Roman" w:cs="Times New Roman"/>
          <w:sz w:val="28"/>
          <w:szCs w:val="28"/>
        </w:rPr>
        <w:lastRenderedPageBreak/>
        <w:t>органы, территориальные органы федеральных государственных органов,</w:t>
      </w:r>
      <w:r w:rsidRPr="00EC6212">
        <w:rPr>
          <w:rFonts w:ascii="Times New Roman" w:hAnsi="Times New Roman" w:cs="Times New Roman"/>
          <w:sz w:val="28"/>
          <w:szCs w:val="28"/>
        </w:rPr>
        <w:t xml:space="preserve"> государственные органы </w:t>
      </w:r>
      <w:r w:rsidR="00AD78B7">
        <w:rPr>
          <w:rFonts w:ascii="Times New Roman" w:hAnsi="Times New Roman" w:cs="Times New Roman"/>
          <w:sz w:val="28"/>
          <w:szCs w:val="28"/>
        </w:rPr>
        <w:t xml:space="preserve">_________ </w:t>
      </w:r>
      <w:r w:rsidR="00AD78B7" w:rsidRPr="00AD78B7">
        <w:rPr>
          <w:rFonts w:ascii="Times New Roman" w:hAnsi="Times New Roman" w:cs="Times New Roman"/>
          <w:i/>
          <w:iCs/>
          <w:sz w:val="28"/>
          <w:szCs w:val="28"/>
        </w:rPr>
        <w:t xml:space="preserve">(название субъекта Российской Федерации) </w:t>
      </w:r>
      <w:r w:rsidR="005A4425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C6212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5A442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EC6212">
        <w:rPr>
          <w:rFonts w:ascii="Times New Roman" w:hAnsi="Times New Roman" w:cs="Times New Roman"/>
          <w:sz w:val="28"/>
          <w:szCs w:val="28"/>
        </w:rPr>
        <w:t>, органы местного самоуправления, на предприятия, в организации и общественные объединения запросы об имеющихся у них сведениях</w:t>
      </w:r>
      <w:r w:rsidR="001D71AF">
        <w:rPr>
          <w:rFonts w:ascii="Times New Roman" w:hAnsi="Times New Roman" w:cs="Times New Roman"/>
          <w:sz w:val="28"/>
          <w:szCs w:val="28"/>
        </w:rPr>
        <w:t xml:space="preserve"> </w:t>
      </w:r>
      <w:r w:rsidRPr="00EC6212">
        <w:rPr>
          <w:rFonts w:ascii="Times New Roman" w:hAnsi="Times New Roman" w:cs="Times New Roman"/>
          <w:sz w:val="28"/>
          <w:szCs w:val="28"/>
        </w:rPr>
        <w:t>о</w:t>
      </w:r>
      <w:r w:rsidR="001D71AF">
        <w:rPr>
          <w:rFonts w:ascii="Times New Roman" w:hAnsi="Times New Roman" w:cs="Times New Roman"/>
          <w:sz w:val="28"/>
          <w:szCs w:val="28"/>
        </w:rPr>
        <w:t xml:space="preserve"> </w:t>
      </w:r>
      <w:r w:rsidRPr="00EC6212">
        <w:rPr>
          <w:rFonts w:ascii="Times New Roman" w:hAnsi="Times New Roman" w:cs="Times New Roman"/>
          <w:sz w:val="28"/>
          <w:szCs w:val="28"/>
        </w:rPr>
        <w:t>доходах,</w:t>
      </w:r>
      <w:r w:rsidR="001D71AF">
        <w:rPr>
          <w:rFonts w:ascii="Times New Roman" w:hAnsi="Times New Roman" w:cs="Times New Roman"/>
          <w:sz w:val="28"/>
          <w:szCs w:val="28"/>
        </w:rPr>
        <w:t xml:space="preserve"> </w:t>
      </w:r>
      <w:r w:rsidRPr="00EC6212">
        <w:rPr>
          <w:rFonts w:ascii="Times New Roman" w:hAnsi="Times New Roman" w:cs="Times New Roman"/>
          <w:sz w:val="28"/>
          <w:szCs w:val="28"/>
        </w:rPr>
        <w:t>расходах,</w:t>
      </w:r>
      <w:r w:rsidR="001D71AF">
        <w:rPr>
          <w:rFonts w:ascii="Times New Roman" w:hAnsi="Times New Roman" w:cs="Times New Roman"/>
          <w:sz w:val="28"/>
          <w:szCs w:val="28"/>
        </w:rPr>
        <w:t xml:space="preserve"> </w:t>
      </w:r>
      <w:r w:rsidRPr="00EC621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A316CE">
        <w:rPr>
          <w:rFonts w:ascii="Times New Roman" w:hAnsi="Times New Roman" w:cs="Times New Roman"/>
          <w:sz w:val="28"/>
          <w:szCs w:val="28"/>
        </w:rPr>
        <w:t>муниципальных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14:paraId="44FED1A4" w14:textId="77777777" w:rsidR="00A316CE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в) осуществляет в пределах своей компетенции взаимодействие </w:t>
      </w:r>
      <w:r w:rsidR="00A316CE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>с правоохранительными органами, а также (по поручению руководителя органа</w:t>
      </w:r>
      <w:r w:rsidR="00A316C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C6212">
        <w:rPr>
          <w:rFonts w:ascii="Times New Roman" w:hAnsi="Times New Roman" w:cs="Times New Roman"/>
          <w:sz w:val="28"/>
          <w:szCs w:val="28"/>
        </w:rPr>
        <w:t>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созданными для выполнения задач, поставленных перед органом</w:t>
      </w:r>
      <w:r w:rsidR="00A316C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C6212">
        <w:rPr>
          <w:rFonts w:ascii="Times New Roman" w:hAnsi="Times New Roman" w:cs="Times New Roman"/>
          <w:sz w:val="28"/>
          <w:szCs w:val="28"/>
        </w:rPr>
        <w:t>, с гражданами, институтами гражданского общества, средствами массовой информации, научными и другими организациями;</w:t>
      </w:r>
    </w:p>
    <w:p w14:paraId="7EBD5BB0" w14:textId="77777777" w:rsidR="00A316CE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14:paraId="41736A58" w14:textId="77777777" w:rsidR="00A316CE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д) получает в пределах своей компетенции информацию от физических </w:t>
      </w:r>
      <w:r w:rsidR="00A316CE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>и юридических лиц (с их согласия);</w:t>
      </w:r>
    </w:p>
    <w:p w14:paraId="03C3921B" w14:textId="77777777" w:rsidR="00A316CE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е) представляет в комиссии по соблюдению требований к служебному поведению </w:t>
      </w:r>
      <w:r w:rsidR="00A316CE">
        <w:rPr>
          <w:rFonts w:ascii="Times New Roman" w:hAnsi="Times New Roman" w:cs="Times New Roman"/>
          <w:sz w:val="28"/>
          <w:szCs w:val="28"/>
        </w:rPr>
        <w:t>муниципальных</w:t>
      </w:r>
      <w:r w:rsidRPr="00EC6212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интересов, образованные в органе</w:t>
      </w:r>
      <w:r w:rsidR="00A316C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C6212">
        <w:rPr>
          <w:rFonts w:ascii="Times New Roman" w:hAnsi="Times New Roman" w:cs="Times New Roman"/>
          <w:sz w:val="28"/>
          <w:szCs w:val="28"/>
        </w:rPr>
        <w:t xml:space="preserve">, информацию </w:t>
      </w:r>
      <w:r w:rsidR="004109DF">
        <w:rPr>
          <w:rFonts w:ascii="Times New Roman" w:hAnsi="Times New Roman" w:cs="Times New Roman"/>
          <w:sz w:val="28"/>
          <w:szCs w:val="28"/>
        </w:rPr>
        <w:br/>
      </w:r>
      <w:r w:rsidRPr="00EC6212">
        <w:rPr>
          <w:rFonts w:ascii="Times New Roman" w:hAnsi="Times New Roman" w:cs="Times New Roman"/>
          <w:sz w:val="28"/>
          <w:szCs w:val="28"/>
        </w:rPr>
        <w:t>и материалы, необходимые для работы этих комиссий;</w:t>
      </w:r>
    </w:p>
    <w:p w14:paraId="301BA648" w14:textId="14B2C05A" w:rsidR="008F02E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12">
        <w:rPr>
          <w:rFonts w:ascii="Times New Roman" w:hAnsi="Times New Roman" w:cs="Times New Roman"/>
          <w:sz w:val="28"/>
          <w:szCs w:val="28"/>
        </w:rPr>
        <w:t xml:space="preserve">ж) </w:t>
      </w:r>
      <w:r w:rsidR="008F02E2" w:rsidRPr="008F02E2">
        <w:rPr>
          <w:rFonts w:ascii="Times New Roman" w:hAnsi="Times New Roman" w:cs="Times New Roman"/>
          <w:sz w:val="28"/>
          <w:szCs w:val="28"/>
        </w:rPr>
        <w:t xml:space="preserve">пользуется государственной информационной системой в области противодействия коррупции </w:t>
      </w:r>
      <w:r w:rsidR="008F02E2">
        <w:rPr>
          <w:rFonts w:ascii="Times New Roman" w:hAnsi="Times New Roman" w:cs="Times New Roman"/>
          <w:sz w:val="28"/>
          <w:szCs w:val="28"/>
        </w:rPr>
        <w:t>«</w:t>
      </w:r>
      <w:r w:rsidR="008F02E2" w:rsidRPr="008F02E2">
        <w:rPr>
          <w:rFonts w:ascii="Times New Roman" w:hAnsi="Times New Roman" w:cs="Times New Roman"/>
          <w:sz w:val="28"/>
          <w:szCs w:val="28"/>
        </w:rPr>
        <w:t>Посейдон</w:t>
      </w:r>
      <w:r w:rsidR="008F02E2">
        <w:rPr>
          <w:rFonts w:ascii="Times New Roman" w:hAnsi="Times New Roman" w:cs="Times New Roman"/>
          <w:sz w:val="28"/>
          <w:szCs w:val="28"/>
        </w:rPr>
        <w:t>»</w:t>
      </w:r>
      <w:r w:rsidR="008F02E2" w:rsidRPr="008F02E2">
        <w:rPr>
          <w:rFonts w:ascii="Times New Roman" w:hAnsi="Times New Roman" w:cs="Times New Roman"/>
          <w:sz w:val="28"/>
          <w:szCs w:val="28"/>
        </w:rPr>
        <w:t>;</w:t>
      </w:r>
    </w:p>
    <w:p w14:paraId="00C8CB03" w14:textId="0A25BCAD" w:rsidR="00EC6212" w:rsidRPr="00EC6212" w:rsidRDefault="008F02E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EC6212" w:rsidRPr="00EC6212">
        <w:rPr>
          <w:rFonts w:ascii="Times New Roman" w:hAnsi="Times New Roman" w:cs="Times New Roman"/>
          <w:sz w:val="28"/>
          <w:szCs w:val="28"/>
        </w:rPr>
        <w:t>проводит иные мероприятия, направленные на противодействие коррупции.</w:t>
      </w:r>
    </w:p>
    <w:p w14:paraId="3220E438" w14:textId="77777777" w:rsidR="00EC6212" w:rsidRP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FFFAE" w14:textId="77777777" w:rsidR="00EC6212" w:rsidRPr="00EC6212" w:rsidRDefault="00EC6212" w:rsidP="001D7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6212" w:rsidRPr="00EC6212" w:rsidSect="00C2239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3068" w14:textId="77777777" w:rsidR="00C22394" w:rsidRDefault="00C22394" w:rsidP="00072D11">
      <w:pPr>
        <w:spacing w:after="0" w:line="240" w:lineRule="auto"/>
      </w:pPr>
      <w:r>
        <w:separator/>
      </w:r>
    </w:p>
  </w:endnote>
  <w:endnote w:type="continuationSeparator" w:id="0">
    <w:p w14:paraId="27BE47FE" w14:textId="77777777" w:rsidR="00C22394" w:rsidRDefault="00C22394" w:rsidP="0007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80603" w14:textId="77777777" w:rsidR="00C22394" w:rsidRDefault="00C22394" w:rsidP="00072D11">
      <w:pPr>
        <w:spacing w:after="0" w:line="240" w:lineRule="auto"/>
      </w:pPr>
      <w:r>
        <w:separator/>
      </w:r>
    </w:p>
  </w:footnote>
  <w:footnote w:type="continuationSeparator" w:id="0">
    <w:p w14:paraId="1C516241" w14:textId="77777777" w:rsidR="00C22394" w:rsidRDefault="00C22394" w:rsidP="00072D11">
      <w:pPr>
        <w:spacing w:after="0" w:line="240" w:lineRule="auto"/>
      </w:pPr>
      <w:r>
        <w:continuationSeparator/>
      </w:r>
    </w:p>
  </w:footnote>
  <w:footnote w:id="1">
    <w:p w14:paraId="0838B7B3" w14:textId="4308A9E2" w:rsidR="004109DF" w:rsidRPr="001B2F1B" w:rsidRDefault="004109DF" w:rsidP="004554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425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5A4425">
        <w:rPr>
          <w:rFonts w:ascii="Times New Roman" w:hAnsi="Times New Roman" w:cs="Times New Roman"/>
          <w:sz w:val="20"/>
          <w:szCs w:val="20"/>
        </w:rPr>
        <w:t xml:space="preserve"> В местной </w:t>
      </w:r>
      <w:r w:rsidRPr="00455414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455414" w:rsidRPr="00630BBD">
        <w:rPr>
          <w:rFonts w:ascii="Times New Roman" w:hAnsi="Times New Roman" w:cs="Times New Roman"/>
          <w:sz w:val="20"/>
          <w:szCs w:val="20"/>
        </w:rPr>
        <w:t xml:space="preserve">соответствующий муниципальный правовой акт принимается </w:t>
      </w:r>
      <w:r w:rsidR="001B2F1B">
        <w:rPr>
          <w:rFonts w:ascii="Times New Roman" w:hAnsi="Times New Roman" w:cs="Times New Roman"/>
          <w:sz w:val="20"/>
          <w:szCs w:val="20"/>
        </w:rPr>
        <w:t xml:space="preserve">в случае создания подобного подразделения </w:t>
      </w:r>
      <w:r w:rsidR="00455414" w:rsidRPr="00630BBD">
        <w:rPr>
          <w:rFonts w:ascii="Times New Roman" w:hAnsi="Times New Roman" w:cs="Times New Roman"/>
          <w:sz w:val="20"/>
          <w:szCs w:val="20"/>
        </w:rPr>
        <w:t>главой (администрации) муниципального образования в виде постановления местной администрации. Такой муниципальный правовой акт подписывается главой (администрации) муниципального образования</w:t>
      </w:r>
      <w:r w:rsidRPr="001B2F1B">
        <w:rPr>
          <w:rFonts w:ascii="Times New Roman" w:hAnsi="Times New Roman" w:cs="Times New Roman"/>
          <w:sz w:val="20"/>
          <w:szCs w:val="20"/>
        </w:rPr>
        <w:t>.</w:t>
      </w:r>
    </w:p>
    <w:p w14:paraId="420244FB" w14:textId="3F340322" w:rsidR="004109DF" w:rsidRPr="005A4425" w:rsidRDefault="004109DF" w:rsidP="005A44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425">
        <w:rPr>
          <w:rFonts w:ascii="Times New Roman" w:hAnsi="Times New Roman" w:cs="Times New Roman"/>
          <w:sz w:val="20"/>
          <w:szCs w:val="20"/>
        </w:rPr>
        <w:t xml:space="preserve">В представительном органе </w:t>
      </w:r>
      <w:r w:rsidR="009E51D3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r w:rsidRPr="005A4425">
        <w:rPr>
          <w:rFonts w:ascii="Times New Roman" w:hAnsi="Times New Roman" w:cs="Times New Roman"/>
          <w:sz w:val="20"/>
          <w:szCs w:val="20"/>
        </w:rPr>
        <w:t xml:space="preserve">соответствующий муниципальный правовой акт принимается председателем </w:t>
      </w:r>
      <w:r w:rsidR="009E51D3">
        <w:rPr>
          <w:rFonts w:ascii="Times New Roman" w:hAnsi="Times New Roman" w:cs="Times New Roman"/>
          <w:sz w:val="20"/>
          <w:szCs w:val="20"/>
        </w:rPr>
        <w:t xml:space="preserve">представительного органа </w:t>
      </w:r>
      <w:r w:rsidRPr="005A4425">
        <w:rPr>
          <w:rFonts w:ascii="Times New Roman" w:hAnsi="Times New Roman" w:cs="Times New Roman"/>
          <w:sz w:val="20"/>
          <w:szCs w:val="20"/>
        </w:rPr>
        <w:t>в виде распоряжения</w:t>
      </w:r>
      <w:r w:rsidR="009E51D3">
        <w:rPr>
          <w:rFonts w:ascii="Times New Roman" w:hAnsi="Times New Roman" w:cs="Times New Roman"/>
          <w:sz w:val="20"/>
          <w:szCs w:val="20"/>
        </w:rPr>
        <w:t xml:space="preserve"> председателя</w:t>
      </w:r>
      <w:r w:rsidRPr="005A4425">
        <w:rPr>
          <w:rFonts w:ascii="Times New Roman" w:hAnsi="Times New Roman" w:cs="Times New Roman"/>
          <w:sz w:val="20"/>
          <w:szCs w:val="20"/>
        </w:rPr>
        <w:t xml:space="preserve"> </w:t>
      </w:r>
      <w:r w:rsidR="009E51D3">
        <w:rPr>
          <w:rFonts w:ascii="Times New Roman" w:hAnsi="Times New Roman" w:cs="Times New Roman"/>
          <w:sz w:val="20"/>
          <w:szCs w:val="20"/>
        </w:rPr>
        <w:t>представительного органа только</w:t>
      </w:r>
      <w:r w:rsidR="009E51D3" w:rsidRPr="009E51D3">
        <w:rPr>
          <w:rFonts w:ascii="Times New Roman" w:hAnsi="Times New Roman" w:cs="Times New Roman"/>
          <w:sz w:val="20"/>
          <w:szCs w:val="20"/>
        </w:rPr>
        <w:t xml:space="preserve"> </w:t>
      </w:r>
      <w:r w:rsidR="009E51D3">
        <w:rPr>
          <w:rFonts w:ascii="Times New Roman" w:hAnsi="Times New Roman" w:cs="Times New Roman"/>
          <w:sz w:val="20"/>
          <w:szCs w:val="20"/>
        </w:rPr>
        <w:t>в случае создания подобного подразделения в структуре представительного органа</w:t>
      </w:r>
      <w:r w:rsidRPr="005A4425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6C1D25A0" w14:textId="4C78C41E" w:rsidR="00B642F0" w:rsidRPr="00F15279" w:rsidRDefault="00B642F0" w:rsidP="00F15279">
      <w:pPr>
        <w:pStyle w:val="a7"/>
        <w:jc w:val="both"/>
        <w:rPr>
          <w:rFonts w:ascii="Times New Roman" w:hAnsi="Times New Roman" w:cs="Times New Roman"/>
        </w:rPr>
      </w:pPr>
      <w:r w:rsidRPr="005A4425">
        <w:rPr>
          <w:rStyle w:val="a9"/>
          <w:rFonts w:ascii="Times New Roman" w:hAnsi="Times New Roman" w:cs="Times New Roman"/>
        </w:rPr>
        <w:footnoteRef/>
      </w:r>
      <w:r w:rsidRPr="005A4425">
        <w:rPr>
          <w:rFonts w:ascii="Times New Roman" w:hAnsi="Times New Roman" w:cs="Times New Roman"/>
        </w:rPr>
        <w:t xml:space="preserve"> Здесь и далее по тексту необходимо указать наименование органа местного самоуправления.</w:t>
      </w:r>
      <w:r w:rsidR="005A4425" w:rsidRPr="005A4425">
        <w:rPr>
          <w:rFonts w:ascii="Times New Roman" w:hAnsi="Times New Roman" w:cs="Times New Roman"/>
        </w:rPr>
        <w:t xml:space="preserve"> </w:t>
      </w:r>
    </w:p>
  </w:footnote>
  <w:footnote w:id="3">
    <w:p w14:paraId="3657B127" w14:textId="26C5EBCF" w:rsidR="00F15279" w:rsidRDefault="00F15279" w:rsidP="00630BBD">
      <w:pPr>
        <w:pStyle w:val="ad"/>
        <w:jc w:val="both"/>
      </w:pPr>
      <w:r w:rsidRPr="00F15279">
        <w:rPr>
          <w:rStyle w:val="a9"/>
          <w:rFonts w:ascii="Times New Roman" w:hAnsi="Times New Roman" w:cs="Times New Roman"/>
        </w:rPr>
        <w:footnoteRef/>
      </w:r>
      <w:r w:rsidRPr="00F15279">
        <w:rPr>
          <w:rFonts w:ascii="Times New Roman" w:hAnsi="Times New Roman" w:cs="Times New Roman"/>
        </w:rPr>
        <w:t xml:space="preserve"> Положение принимается только в </w:t>
      </w:r>
      <w:r w:rsidR="001D7E1C">
        <w:rPr>
          <w:rFonts w:ascii="Times New Roman" w:hAnsi="Times New Roman" w:cs="Times New Roman"/>
        </w:rPr>
        <w:t xml:space="preserve">том </w:t>
      </w:r>
      <w:r w:rsidRPr="00F15279">
        <w:rPr>
          <w:rFonts w:ascii="Times New Roman" w:hAnsi="Times New Roman" w:cs="Times New Roman"/>
        </w:rPr>
        <w:t xml:space="preserve">случае, если в органе местного самоуправления создается подразделение по профилактике коррупционных и иных правонарушений. </w:t>
      </w:r>
      <w:r w:rsidR="001D64A1">
        <w:rPr>
          <w:rFonts w:ascii="Times New Roman" w:hAnsi="Times New Roman" w:cs="Times New Roman"/>
        </w:rPr>
        <w:t>С</w:t>
      </w:r>
      <w:r w:rsidRPr="00F15279">
        <w:rPr>
          <w:rFonts w:ascii="Times New Roman" w:hAnsi="Times New Roman" w:cs="Times New Roman"/>
        </w:rPr>
        <w:t>озда</w:t>
      </w:r>
      <w:r>
        <w:rPr>
          <w:rFonts w:ascii="Times New Roman" w:hAnsi="Times New Roman" w:cs="Times New Roman"/>
        </w:rPr>
        <w:t>ние</w:t>
      </w:r>
      <w:r w:rsidRPr="00F15279">
        <w:rPr>
          <w:rFonts w:ascii="Times New Roman" w:hAnsi="Times New Roman" w:cs="Times New Roman"/>
        </w:rPr>
        <w:t xml:space="preserve"> подразделени</w:t>
      </w:r>
      <w:r>
        <w:rPr>
          <w:rFonts w:ascii="Times New Roman" w:hAnsi="Times New Roman" w:cs="Times New Roman"/>
        </w:rPr>
        <w:t>я</w:t>
      </w:r>
      <w:r w:rsidRPr="00F15279">
        <w:rPr>
          <w:rFonts w:ascii="Times New Roman" w:hAnsi="Times New Roman" w:cs="Times New Roman"/>
        </w:rPr>
        <w:t xml:space="preserve"> по профилактике коррупционных и иных правонарушений</w:t>
      </w:r>
      <w:r>
        <w:rPr>
          <w:rFonts w:ascii="Times New Roman" w:hAnsi="Times New Roman" w:cs="Times New Roman"/>
        </w:rPr>
        <w:t xml:space="preserve"> является правом, но не обязанностью органа местного самоуправления и зависит от наличия необходимых кадровых, финансовых и материальных ресурсов.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432434"/>
      <w:docPartObj>
        <w:docPartGallery w:val="Page Numbers (Top of Page)"/>
        <w:docPartUnique/>
      </w:docPartObj>
    </w:sdtPr>
    <w:sdtContent>
      <w:p w14:paraId="37B4FDD5" w14:textId="77777777" w:rsidR="00072D11" w:rsidRDefault="00072D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4A1">
          <w:rPr>
            <w:noProof/>
          </w:rPr>
          <w:t>1</w:t>
        </w:r>
        <w:r>
          <w:fldChar w:fldCharType="end"/>
        </w:r>
      </w:p>
    </w:sdtContent>
  </w:sdt>
  <w:p w14:paraId="357A94E5" w14:textId="77777777" w:rsidR="00072D11" w:rsidRDefault="00072D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212"/>
    <w:rsid w:val="00072D11"/>
    <w:rsid w:val="000B4F72"/>
    <w:rsid w:val="001338A2"/>
    <w:rsid w:val="001B2F1B"/>
    <w:rsid w:val="001D64A1"/>
    <w:rsid w:val="001D71AF"/>
    <w:rsid w:val="001D7E1C"/>
    <w:rsid w:val="003054DC"/>
    <w:rsid w:val="003A4D35"/>
    <w:rsid w:val="004109DF"/>
    <w:rsid w:val="00455414"/>
    <w:rsid w:val="00492C0A"/>
    <w:rsid w:val="004B5FDB"/>
    <w:rsid w:val="00572319"/>
    <w:rsid w:val="005A4425"/>
    <w:rsid w:val="00630BBD"/>
    <w:rsid w:val="00764FD6"/>
    <w:rsid w:val="008621B1"/>
    <w:rsid w:val="008827D2"/>
    <w:rsid w:val="008F02E2"/>
    <w:rsid w:val="009E51D3"/>
    <w:rsid w:val="009F0BE4"/>
    <w:rsid w:val="00A208F4"/>
    <w:rsid w:val="00A316CE"/>
    <w:rsid w:val="00A76000"/>
    <w:rsid w:val="00AA1FBA"/>
    <w:rsid w:val="00AD78B7"/>
    <w:rsid w:val="00B616E5"/>
    <w:rsid w:val="00B642F0"/>
    <w:rsid w:val="00BB137E"/>
    <w:rsid w:val="00BB60DB"/>
    <w:rsid w:val="00C214A3"/>
    <w:rsid w:val="00C22394"/>
    <w:rsid w:val="00C8668F"/>
    <w:rsid w:val="00CB6F54"/>
    <w:rsid w:val="00CE5F89"/>
    <w:rsid w:val="00DF5174"/>
    <w:rsid w:val="00EC6212"/>
    <w:rsid w:val="00F06868"/>
    <w:rsid w:val="00F15279"/>
    <w:rsid w:val="00F230B4"/>
    <w:rsid w:val="00F808CC"/>
    <w:rsid w:val="00FA1607"/>
    <w:rsid w:val="00F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19F6"/>
  <w15:docId w15:val="{D53D07B4-AE8F-437A-8AB8-4353EDF5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6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11"/>
  </w:style>
  <w:style w:type="paragraph" w:styleId="a5">
    <w:name w:val="footer"/>
    <w:basedOn w:val="a"/>
    <w:link w:val="a6"/>
    <w:uiPriority w:val="99"/>
    <w:unhideWhenUsed/>
    <w:rsid w:val="0007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11"/>
  </w:style>
  <w:style w:type="paragraph" w:styleId="a7">
    <w:name w:val="footnote text"/>
    <w:basedOn w:val="a"/>
    <w:link w:val="a8"/>
    <w:uiPriority w:val="99"/>
    <w:semiHidden/>
    <w:unhideWhenUsed/>
    <w:rsid w:val="004109D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109D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109DF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109D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A760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76000"/>
    <w:rPr>
      <w:rFonts w:ascii="Times New Roman" w:hAnsi="Times New Roman"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7600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7600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600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76000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F0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6F06-04CF-4AC7-9210-03F8BEC2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Екатерина Юрьевна</dc:creator>
  <cp:lastModifiedBy>Дмитрий Славецкий</cp:lastModifiedBy>
  <cp:revision>10</cp:revision>
  <dcterms:created xsi:type="dcterms:W3CDTF">2020-01-13T10:54:00Z</dcterms:created>
  <dcterms:modified xsi:type="dcterms:W3CDTF">2024-04-03T16:01:00Z</dcterms:modified>
</cp:coreProperties>
</file>